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56" w:rsidRDefault="00477956" w:rsidP="00FF2363">
      <w:pPr>
        <w:bidi/>
        <w:jc w:val="center"/>
        <w:rPr>
          <w:rFonts w:cs="Arial"/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السيره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الذاتيه</w:t>
      </w:r>
    </w:p>
    <w:p w:rsidR="00477956" w:rsidRPr="00477956" w:rsidRDefault="00477956" w:rsidP="00477956">
      <w:pPr>
        <w:bidi/>
        <w:rPr>
          <w:rFonts w:cs="Arial"/>
          <w:sz w:val="28"/>
          <w:szCs w:val="28"/>
          <w:rtl/>
          <w:lang w:bidi="ar-EG"/>
        </w:rPr>
      </w:pPr>
    </w:p>
    <w:p w:rsidR="00477956" w:rsidRPr="00477956" w:rsidRDefault="00477956" w:rsidP="00477956">
      <w:pPr>
        <w:bidi/>
        <w:rPr>
          <w:rFonts w:cs="Times New Roman"/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الإسم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عمرو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ممدوح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سعد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الدين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حسن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imes New Roman" w:hint="cs"/>
          <w:sz w:val="28"/>
          <w:szCs w:val="28"/>
          <w:rtl/>
          <w:lang w:bidi="ar-EG"/>
        </w:rPr>
        <w:t>النحاس .</w:t>
      </w:r>
    </w:p>
    <w:p w:rsidR="00477956" w:rsidRPr="00477956" w:rsidRDefault="00477956" w:rsidP="00477956">
      <w:pPr>
        <w:bidi/>
        <w:rPr>
          <w:sz w:val="28"/>
          <w:szCs w:val="25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محل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وتاريخ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الميلاد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 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العنوان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تقسيم الحقوقيين شارع رقم 1</w:t>
      </w:r>
    </w:p>
    <w:p w:rsidR="00477956" w:rsidRPr="00477956" w:rsidRDefault="00477956" w:rsidP="00FF2363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محمول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FF2363">
        <w:rPr>
          <w:rFonts w:ascii="Mangal" w:hAnsi="Mangal" w:cs="Mangal" w:hint="cs"/>
          <w:sz w:val="28"/>
          <w:szCs w:val="28"/>
          <w:rtl/>
          <w:lang w:bidi="ar-EG"/>
        </w:rPr>
        <w:t>:    01001283728</w:t>
      </w:r>
      <w:r w:rsidR="00FF2363">
        <w:rPr>
          <w:rFonts w:ascii="Mangal" w:hAnsi="Mangal" w:cs="Arial" w:hint="cs"/>
          <w:sz w:val="28"/>
          <w:szCs w:val="28"/>
          <w:rtl/>
          <w:lang w:bidi="ar-EG"/>
        </w:rPr>
        <w:t xml:space="preserve">  </w:t>
      </w:r>
      <w:r w:rsidR="00FF2363">
        <w:rPr>
          <w:rFonts w:ascii="Mangal" w:hAnsi="Mangal" w:cs="Mangal" w:hint="cs"/>
          <w:sz w:val="28"/>
          <w:szCs w:val="28"/>
          <w:rtl/>
          <w:lang w:bidi="ar-EG"/>
        </w:rPr>
        <w:t xml:space="preserve">   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البريد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الإليكترونى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:     </w:t>
      </w:r>
      <w:r w:rsidRPr="00477956">
        <w:rPr>
          <w:sz w:val="28"/>
          <w:szCs w:val="28"/>
          <w:lang w:bidi="ar-EG"/>
        </w:rPr>
        <w:t>amr_art244@yahoo.com</w:t>
      </w:r>
    </w:p>
    <w:p w:rsidR="00477956" w:rsidRPr="004A0A9A" w:rsidRDefault="00477956" w:rsidP="00477956">
      <w:pPr>
        <w:bidi/>
        <w:rPr>
          <w:rFonts w:cs="Arial" w:hint="cs"/>
          <w:sz w:val="28"/>
          <w:szCs w:val="28"/>
          <w:lang w:bidi="ar-EG"/>
        </w:rPr>
      </w:pP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المؤهل</w:t>
      </w:r>
      <w:r w:rsidR="00A01057">
        <w:rPr>
          <w:rFonts w:ascii="Times New Roman" w:hAnsi="Times New Roman" w:cs="Times New Roman" w:hint="cs"/>
          <w:sz w:val="28"/>
          <w:szCs w:val="28"/>
          <w:rtl/>
          <w:lang w:bidi="ar-EG"/>
        </w:rPr>
        <w:t>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الدراسى</w:t>
      </w:r>
      <w:r w:rsidR="00A01057">
        <w:rPr>
          <w:rFonts w:ascii="Times New Roman" w:hAnsi="Times New Roman" w:cs="Times New Roman" w:hint="cs"/>
          <w:sz w:val="28"/>
          <w:szCs w:val="28"/>
          <w:rtl/>
          <w:lang w:bidi="ar-EG"/>
        </w:rPr>
        <w:t>ية</w:t>
      </w:r>
      <w:r w:rsidR="00A01057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:</w:t>
      </w:r>
    </w:p>
    <w:p w:rsidR="00477956" w:rsidRPr="00477956" w:rsidRDefault="00477956" w:rsidP="00477956">
      <w:pPr>
        <w:numPr>
          <w:ilvl w:val="0"/>
          <w:numId w:val="1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بكال</w:t>
      </w:r>
      <w:r w:rsidR="00BA709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ريوس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النوعية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قسم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الفنية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</w:p>
    <w:p w:rsidR="00477956" w:rsidRPr="00477956" w:rsidRDefault="00477956" w:rsidP="00477956">
      <w:pPr>
        <w:numPr>
          <w:ilvl w:val="0"/>
          <w:numId w:val="2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التقدير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العام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ممتاز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مرتبة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الشرف</w:t>
      </w:r>
    </w:p>
    <w:p w:rsidR="00477956" w:rsidRPr="00477956" w:rsidRDefault="00477956" w:rsidP="00101DA3">
      <w:pPr>
        <w:numPr>
          <w:ilvl w:val="0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سنة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التخرج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</w:t>
      </w:r>
      <w:r w:rsidR="00101DA3" w:rsidRPr="00101DA3">
        <w:rPr>
          <w:rFonts w:ascii="Mangal" w:hAnsi="Mangal" w:cs="Times New Roman" w:hint="cs"/>
          <w:sz w:val="28"/>
          <w:szCs w:val="28"/>
          <w:rtl/>
          <w:lang w:bidi="ar-EG"/>
        </w:rPr>
        <w:t xml:space="preserve"> </w:t>
      </w:r>
      <w:r w:rsidR="00101DA3">
        <w:rPr>
          <w:rFonts w:ascii="Mangal" w:hAnsi="Mangal" w:cs="Times New Roman" w:hint="cs"/>
          <w:sz w:val="28"/>
          <w:szCs w:val="28"/>
          <w:rtl/>
          <w:lang w:bidi="ar-EG"/>
        </w:rPr>
        <w:t>2005</w:t>
      </w:r>
    </w:p>
    <w:p w:rsidR="00477956" w:rsidRPr="00A01057" w:rsidRDefault="00477956" w:rsidP="00101DA3">
      <w:pPr>
        <w:numPr>
          <w:ilvl w:val="0"/>
          <w:numId w:val="4"/>
        </w:numPr>
        <w:bidi/>
        <w:spacing w:after="0" w:line="240" w:lineRule="auto"/>
        <w:rPr>
          <w:rFonts w:hint="cs"/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دبلومة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الفنيه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عين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شمس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101DA3">
        <w:rPr>
          <w:rFonts w:ascii="Mangal" w:hAnsi="Mangal" w:cs="Times New Roman" w:hint="cs"/>
          <w:sz w:val="28"/>
          <w:szCs w:val="28"/>
          <w:rtl/>
          <w:lang w:bidi="ar-EG"/>
        </w:rPr>
        <w:t>2008</w:t>
      </w:r>
      <w:r w:rsidR="00101DA3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(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تخصص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أشغال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معادن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)</w:t>
      </w:r>
    </w:p>
    <w:p w:rsidR="00A01057" w:rsidRPr="00A01057" w:rsidRDefault="00A01057" w:rsidP="00A01057">
      <w:pPr>
        <w:numPr>
          <w:ilvl w:val="0"/>
          <w:numId w:val="4"/>
        </w:numPr>
        <w:bidi/>
        <w:spacing w:after="0" w:line="240" w:lineRule="auto"/>
        <w:rPr>
          <w:rFonts w:hint="cs"/>
          <w:sz w:val="28"/>
          <w:szCs w:val="28"/>
          <w:lang w:bidi="ar-EG"/>
        </w:rPr>
      </w:pPr>
      <w:r>
        <w:rPr>
          <w:rFonts w:ascii="Mangal" w:hAnsi="Mangal" w:cs="Times New Roman" w:hint="cs"/>
          <w:sz w:val="28"/>
          <w:szCs w:val="28"/>
          <w:rtl/>
          <w:lang w:bidi="ar-EG"/>
        </w:rPr>
        <w:t>حاصل على الماجستير تخصص أشغال معادن</w:t>
      </w:r>
      <w:r w:rsidR="00101DA3">
        <w:rPr>
          <w:rFonts w:ascii="Mangal" w:hAnsi="Mangal" w:cs="Times New Roman" w:hint="cs"/>
          <w:sz w:val="28"/>
          <w:szCs w:val="28"/>
          <w:rtl/>
          <w:lang w:bidi="ar-EG"/>
        </w:rPr>
        <w:t xml:space="preserve"> 2014</w:t>
      </w:r>
    </w:p>
    <w:p w:rsidR="00A01057" w:rsidRPr="00477956" w:rsidRDefault="00A01057" w:rsidP="00A01057">
      <w:pPr>
        <w:bidi/>
        <w:spacing w:after="0" w:line="240" w:lineRule="auto"/>
        <w:ind w:left="900"/>
        <w:rPr>
          <w:sz w:val="28"/>
          <w:szCs w:val="28"/>
          <w:lang w:bidi="ar-EG"/>
        </w:rPr>
      </w:pPr>
    </w:p>
    <w:p w:rsidR="00477956" w:rsidRPr="00477956" w:rsidRDefault="00477956" w:rsidP="00477956">
      <w:pPr>
        <w:bidi/>
        <w:ind w:left="540"/>
        <w:rPr>
          <w:sz w:val="28"/>
          <w:szCs w:val="28"/>
          <w:lang w:bidi="ar-EG"/>
        </w:rPr>
      </w:pPr>
    </w:p>
    <w:p w:rsidR="00477956" w:rsidRDefault="00477956" w:rsidP="00477956">
      <w:pPr>
        <w:bidi/>
        <w:ind w:left="540"/>
        <w:rPr>
          <w:rFonts w:hint="cs"/>
          <w:sz w:val="28"/>
          <w:szCs w:val="28"/>
          <w:rtl/>
          <w:lang w:bidi="ar-EG"/>
        </w:rPr>
      </w:pPr>
    </w:p>
    <w:p w:rsidR="00A01057" w:rsidRDefault="00A01057" w:rsidP="00A01057">
      <w:pPr>
        <w:bidi/>
        <w:ind w:left="540"/>
        <w:rPr>
          <w:rFonts w:hint="cs"/>
          <w:sz w:val="28"/>
          <w:szCs w:val="28"/>
          <w:rtl/>
          <w:lang w:bidi="ar-EG"/>
        </w:rPr>
      </w:pPr>
    </w:p>
    <w:p w:rsidR="00A01057" w:rsidRDefault="00A01057" w:rsidP="00A01057">
      <w:pPr>
        <w:bidi/>
        <w:ind w:left="540"/>
        <w:rPr>
          <w:rFonts w:hint="cs"/>
          <w:sz w:val="28"/>
          <w:szCs w:val="28"/>
          <w:rtl/>
          <w:lang w:bidi="ar-EG"/>
        </w:rPr>
      </w:pPr>
    </w:p>
    <w:p w:rsidR="00A01057" w:rsidRDefault="00A01057" w:rsidP="00A01057">
      <w:pPr>
        <w:bidi/>
        <w:ind w:left="540"/>
        <w:rPr>
          <w:rFonts w:hint="cs"/>
          <w:sz w:val="28"/>
          <w:szCs w:val="28"/>
          <w:rtl/>
          <w:lang w:bidi="ar-EG"/>
        </w:rPr>
      </w:pPr>
    </w:p>
    <w:p w:rsidR="00A01057" w:rsidRPr="00477956" w:rsidRDefault="00A01057" w:rsidP="00A01057">
      <w:pPr>
        <w:bidi/>
        <w:ind w:left="540"/>
        <w:rPr>
          <w:sz w:val="28"/>
          <w:szCs w:val="28"/>
          <w:rtl/>
          <w:lang w:bidi="ar-EG"/>
        </w:rPr>
      </w:pPr>
    </w:p>
    <w:p w:rsidR="00477956" w:rsidRPr="004A0A9A" w:rsidRDefault="00477956" w:rsidP="004A0A9A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>المنح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والدورات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الخاصة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برنامج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جمعية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جيل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المستقبل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(</w:t>
      </w:r>
      <w:r w:rsidRPr="00477956">
        <w:rPr>
          <w:sz w:val="28"/>
          <w:szCs w:val="28"/>
          <w:lang w:bidi="ar-EG"/>
        </w:rPr>
        <w:t>BBSA</w:t>
      </w:r>
      <w:r w:rsidRPr="00477956">
        <w:rPr>
          <w:rFonts w:hint="cs"/>
          <w:sz w:val="28"/>
          <w:szCs w:val="28"/>
          <w:rtl/>
          <w:lang w:bidi="ar-EG"/>
        </w:rPr>
        <w:t xml:space="preserve">)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يوليو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أكتوبر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2005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إعداد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المعلم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الإدارة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العامة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للدراسات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العليا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والبحوث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2006.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الفعال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2006 .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العرض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الجوانب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القانونية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با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ل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2006 .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الإتصال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الفعال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2006 .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آداب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وأخلاقيات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المهنة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2006 .</w:t>
      </w:r>
    </w:p>
    <w:p w:rsid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hint="cs"/>
          <w:sz w:val="28"/>
          <w:szCs w:val="28"/>
          <w:rtl/>
          <w:lang w:bidi="ar-EG"/>
        </w:rPr>
        <w:t xml:space="preserve">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أسرار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الشخصية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الفعالة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مركز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إشراقات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للتنمية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البشرية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ديسمبر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2006 .</w:t>
      </w: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</w:p>
    <w:p w:rsidR="00477956" w:rsidRPr="00477956" w:rsidRDefault="00477956" w:rsidP="00477956">
      <w:pPr>
        <w:bidi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النشاط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والمشاركات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الفنية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: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Mangal" w:hAnsi="Mangal" w:cs="Times New Roman" w:hint="cs"/>
          <w:sz w:val="28"/>
          <w:szCs w:val="28"/>
          <w:rtl/>
          <w:lang w:bidi="ar-EG"/>
        </w:rPr>
        <w:t>معارض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وقصر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الثقافة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عام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2000 .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تنفيذ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ديكور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حفلات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تخرج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كلية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النوعية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لأعوام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2001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2002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السادس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2002-2003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تنفيذ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ديكور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مسرحية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(</w:t>
      </w:r>
      <w:r w:rsidRPr="00477956">
        <w:rPr>
          <w:sz w:val="28"/>
          <w:szCs w:val="28"/>
          <w:lang w:bidi="ar-EG"/>
        </w:rPr>
        <w:t>(Take Care</w:t>
      </w:r>
      <w:r w:rsidRPr="00477956">
        <w:rPr>
          <w:rFonts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.</w:t>
      </w:r>
    </w:p>
    <w:p w:rsidR="00477956" w:rsidRPr="00477956" w:rsidRDefault="00477956" w:rsidP="00027121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مسا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بأسيوط</w:t>
      </w:r>
      <w:r w:rsidR="00027121">
        <w:rPr>
          <w:rFonts w:ascii="Mangal" w:hAnsi="Mangal" w:cs="Mangal" w:hint="cs"/>
          <w:sz w:val="28"/>
          <w:szCs w:val="28"/>
          <w:rtl/>
          <w:lang w:bidi="ar-EG"/>
        </w:rPr>
        <w:t xml:space="preserve"> 2002-2003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الفنون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التشكيلية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التابعة للهيئة العامة لقصور الثقافة بإحتفالية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ليالى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المحروسة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من سنة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2003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2004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2005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2007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2008 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>مسا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المنيا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2004.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السابع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–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المنصورة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>مسا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-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>السا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="00027121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المنصورة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معرض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أعضاء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هيئة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تدريس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كلية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النوعية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قصر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ثقافة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مارس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2005.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المسا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القومية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للفنون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التشكيلية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مستوى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أبريل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تصميم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ؤتنفيذ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مشروع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تجميل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سور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كلية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النوعية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2005.</w:t>
      </w:r>
    </w:p>
    <w:p w:rsidR="00477956" w:rsidRPr="00027121" w:rsidRDefault="00477956" w:rsidP="00027121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المشاركة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إعداد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بوابة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تذكارية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لكلية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التربية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النوعية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="00027121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ضمن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فعاليات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إحتفال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باليوبيل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الذهبى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2007.</w:t>
      </w:r>
    </w:p>
    <w:p w:rsidR="00027121" w:rsidRDefault="00027121" w:rsidP="00027121">
      <w:pPr>
        <w:bidi/>
        <w:spacing w:after="0" w:line="240" w:lineRule="auto"/>
        <w:rPr>
          <w:rFonts w:cs="Arial"/>
          <w:sz w:val="28"/>
          <w:szCs w:val="28"/>
          <w:rtl/>
          <w:lang w:bidi="ar-EG"/>
        </w:rPr>
      </w:pPr>
    </w:p>
    <w:p w:rsidR="00027121" w:rsidRDefault="00027121" w:rsidP="00027121">
      <w:pPr>
        <w:bidi/>
        <w:spacing w:after="0" w:line="240" w:lineRule="auto"/>
        <w:rPr>
          <w:rFonts w:cs="Arial"/>
          <w:sz w:val="28"/>
          <w:szCs w:val="28"/>
          <w:rtl/>
          <w:lang w:bidi="ar-EG"/>
        </w:rPr>
      </w:pPr>
    </w:p>
    <w:p w:rsidR="00027121" w:rsidRPr="00027121" w:rsidRDefault="00027121" w:rsidP="0002712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477956" w:rsidRPr="005735C7" w:rsidRDefault="00477956" w:rsidP="005735C7">
      <w:pPr>
        <w:bidi/>
        <w:rPr>
          <w:rFonts w:cs="Times New Roman"/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المسابقات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5735C7">
        <w:rPr>
          <w:rFonts w:ascii="Mangal" w:hAnsi="Mangal" w:cs="Times New Roman" w:hint="cs"/>
          <w:sz w:val="28"/>
          <w:szCs w:val="28"/>
          <w:rtl/>
          <w:lang w:bidi="ar-EG"/>
        </w:rPr>
        <w:t>و</w:t>
      </w:r>
      <w:r w:rsidR="005735C7" w:rsidRPr="005735C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5735C7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الجوائز</w:t>
      </w:r>
      <w:r w:rsidR="005735C7" w:rsidRPr="00477956">
        <w:rPr>
          <w:rFonts w:ascii="Mangal" w:hAnsi="Mangal" w:cs="Mangal" w:hint="cs"/>
          <w:sz w:val="28"/>
          <w:szCs w:val="28"/>
          <w:rtl/>
          <w:lang w:bidi="ar-EG"/>
        </w:rPr>
        <w:t>: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"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لمحات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الهند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"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بقصر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ثقافة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أكتوبر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2000</w:t>
      </w:r>
      <w:r w:rsidR="00072ED8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="00072ED8" w:rsidRP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المركز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الثاث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مستوى</w:t>
      </w:r>
      <w:r w:rsidR="00072ED8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المحافظة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rtl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="0002712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تصميم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طابع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بريد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إدارةأسيوط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التعليمية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مايو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2001.</w:t>
      </w:r>
    </w:p>
    <w:p w:rsidR="00477956" w:rsidRPr="00477956" w:rsidRDefault="00477956" w:rsidP="00072ED8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2003 .</w:t>
      </w:r>
      <w:r w:rsidR="00072ED8" w:rsidRP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477956" w:rsidRPr="00477956" w:rsidRDefault="00477956" w:rsidP="00072ED8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المنيا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2004 </w:t>
      </w:r>
      <w:r w:rsidR="00072ED8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="00072ED8" w:rsidRP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المركز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الثانى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مستوى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المصرية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</w:p>
    <w:p w:rsidR="00072ED8" w:rsidRPr="00072ED8" w:rsidRDefault="00477956" w:rsidP="00072ED8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سيمبوزيوم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النحت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الأحجار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المنصورة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2005 </w:t>
      </w:r>
      <w:r w:rsidR="00072ED8">
        <w:rPr>
          <w:rFonts w:ascii="Mangal" w:hAnsi="Mangal" w:cs="Times New Roman"/>
          <w:sz w:val="28"/>
          <w:szCs w:val="28"/>
          <w:rtl/>
          <w:lang w:bidi="ar-EG"/>
        </w:rPr>
        <w:t>–</w:t>
      </w:r>
      <w:r w:rsidR="00072ED8" w:rsidRP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والحصول على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جائزة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الجامعة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التشجيعية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 .</w:t>
      </w:r>
    </w:p>
    <w:p w:rsidR="00477956" w:rsidRPr="00477956" w:rsidRDefault="00477956" w:rsidP="00072ED8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معرض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المتخصصين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>-</w:t>
      </w:r>
      <w:r w:rsidR="00072ED8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اسبوع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شباب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الجامعات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السابع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المنصورة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 </w:t>
      </w:r>
      <w:r w:rsidR="00072ED8">
        <w:rPr>
          <w:rFonts w:ascii="Mangal" w:hAnsi="Mangal" w:cs="Times New Roman"/>
          <w:sz w:val="28"/>
          <w:szCs w:val="28"/>
          <w:rtl/>
          <w:lang w:bidi="ar-EG"/>
        </w:rPr>
        <w:t>–</w:t>
      </w:r>
      <w:r w:rsidR="00072ED8" w:rsidRP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والحصول على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المركزالثالث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مستوى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>الجام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عات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المصرية</w:t>
      </w:r>
      <w:r w:rsidR="00072ED8"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="00072ED8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</w:p>
    <w:p w:rsidR="00477956" w:rsidRPr="00477956" w:rsidRDefault="00477956" w:rsidP="00477956">
      <w:pPr>
        <w:numPr>
          <w:ilvl w:val="1"/>
          <w:numId w:val="3"/>
        </w:numPr>
        <w:bidi/>
        <w:spacing w:after="0" w:line="240" w:lineRule="auto"/>
        <w:rPr>
          <w:sz w:val="28"/>
          <w:szCs w:val="28"/>
          <w:lang w:bidi="ar-EG"/>
        </w:rPr>
      </w:pP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الإشتراك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فى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المسابقة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القومية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للفنون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التشكيلية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بجامعة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أسيوط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</w:t>
      </w:r>
      <w:r w:rsidRPr="00477956">
        <w:rPr>
          <w:rFonts w:ascii="Times New Roman" w:hAnsi="Times New Roman" w:cs="Times New Roman" w:hint="cs"/>
          <w:sz w:val="28"/>
          <w:szCs w:val="28"/>
          <w:rtl/>
          <w:lang w:bidi="ar-EG"/>
        </w:rPr>
        <w:t>أبريل</w:t>
      </w:r>
      <w:r w:rsidRPr="00477956">
        <w:rPr>
          <w:rFonts w:ascii="Mangal" w:hAnsi="Mangal" w:cs="Mangal" w:hint="cs"/>
          <w:sz w:val="28"/>
          <w:szCs w:val="28"/>
          <w:rtl/>
          <w:lang w:bidi="ar-EG"/>
        </w:rPr>
        <w:t xml:space="preserve"> 2005. </w:t>
      </w:r>
    </w:p>
    <w:sectPr w:rsidR="00477956" w:rsidRPr="00477956" w:rsidSect="00477956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37FD9"/>
    <w:multiLevelType w:val="hybridMultilevel"/>
    <w:tmpl w:val="022A3E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86C8E"/>
    <w:multiLevelType w:val="hybridMultilevel"/>
    <w:tmpl w:val="AD868BAE"/>
    <w:lvl w:ilvl="0" w:tplc="29EC97E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bidi="ar-EG"/>
      </w:rPr>
    </w:lvl>
    <w:lvl w:ilvl="1" w:tplc="0A9EC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363FF"/>
    <w:multiLevelType w:val="hybridMultilevel"/>
    <w:tmpl w:val="F4DA061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34283"/>
    <w:multiLevelType w:val="hybridMultilevel"/>
    <w:tmpl w:val="ACBE87C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77956"/>
    <w:rsid w:val="00027121"/>
    <w:rsid w:val="00072ED8"/>
    <w:rsid w:val="00101DA3"/>
    <w:rsid w:val="0038305A"/>
    <w:rsid w:val="00477956"/>
    <w:rsid w:val="004A0A9A"/>
    <w:rsid w:val="005735C7"/>
    <w:rsid w:val="009409DE"/>
    <w:rsid w:val="00A01057"/>
    <w:rsid w:val="00AD075A"/>
    <w:rsid w:val="00BA7096"/>
    <w:rsid w:val="00FF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 Market</cp:lastModifiedBy>
  <cp:revision>2</cp:revision>
  <dcterms:created xsi:type="dcterms:W3CDTF">2015-05-25T15:01:00Z</dcterms:created>
  <dcterms:modified xsi:type="dcterms:W3CDTF">2015-05-25T15:01:00Z</dcterms:modified>
</cp:coreProperties>
</file>